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24" w:rsidRDefault="005B4F32" w:rsidP="005B4F32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קורס להכשרת מנחים באמנות הנונסנס, דרך הפרדוקס ואימפרוביזציה בגיבריש</w:t>
      </w:r>
    </w:p>
    <w:p w:rsidR="005B4F32" w:rsidRPr="005B4F32" w:rsidRDefault="005B4F32" w:rsidP="005B4F32">
      <w:pPr>
        <w:bidi/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</w:pP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בוא/י להעמיק אל תוך תאטרון החיים שלנו...שם הכל הולך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כנונסנס אחד גדול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********************************************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מה הקורס נותן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נתאמן על החיבור לליצן הפנימי שלנו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נשתחרר מההגיון,מחשיבה ומדיבור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נתאמן על יכולת האלתור שלנו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נלמד לשחק עם שימוש בכלי הג'יבריש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ועוד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....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כלים להנחיה של סדנת נון-סנס וג'בריש אימפרוביזציה (באורך מלא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כלים לתת הרצאה בנושא הנונסנס (ללא סדנא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בחירה אי-גיונית להעצמה אישית- אימון בבחירת החלטות הדורשות תעוזה ויציאה מהנוחות (החלטות כנגד ההגיון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-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העמקה אל תוך עולם הנונסנס תוך שימוש בטכניקות שונות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-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היכרות עם התראפיה הפרובוקטיבית וכוונה פרדוקסלית (פרנקל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אלמנטים מעוררי צחוק לשילוב בסדנאות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שחרור בדיבור ובתנועה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יכולת לעבוד עם אנשים שאינם דוברי עברית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שיפור החיבור לילד הפנימי שבכם (הסקרן, החקרו, המעיז, החופשי, היצירתי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...)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שיפור היכולת לשתף פעולה עם בן זוג שתגובתו לא צפויה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שיפור היכולת לאלתר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שיפור כישורי משחק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-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שיפור היכולת להגיב לאירועים בלתי צפויים בחיים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ובנוסף ,משתתפי הקורס יוצאים גם עם תעודת מנחי סדנאות נונסנס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 !!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הקורס מתאים גם לליצנים/ ליצנים רפואיים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וולעוסקים בתרפיות באומנויות הבמה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***************************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"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הליצן חי כאן ועכשיו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תופס את העולם כאבסורד ונונסנס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מודע לכאוס אבל חיי אתו בשלום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לא מוכן לקבל את הסטטוס קוו ולא חוקים חיצוניים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מותר לו.. ... הוא ליצן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."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*********************************************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proofErr w:type="gramStart"/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משך ההכשרה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 xml:space="preserve"> :</w:t>
      </w:r>
      <w:proofErr w:type="gramEnd"/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3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מפגשים בני 5 שעות</w:t>
      </w:r>
    </w:p>
    <w:p w:rsidR="005B4F32" w:rsidRDefault="005B4F32" w:rsidP="005B4F32">
      <w:pPr>
        <w:bidi/>
        <w:rPr>
          <w:rFonts w:asciiTheme="majorBidi" w:hAnsiTheme="majorBidi" w:cstheme="majorBidi" w:hint="cs"/>
          <w:color w:val="0070C0"/>
          <w:sz w:val="24"/>
          <w:szCs w:val="24"/>
          <w:rtl/>
        </w:rPr>
      </w:pP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המועד הראשון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25/5/15 -  1600-2100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המועד השני יקבע בהתאמה לכולם וכך גם לגבי השלישי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</w:p>
    <w:p w:rsidR="005B4F32" w:rsidRDefault="005B4F32" w:rsidP="005B4F32">
      <w:pPr>
        <w:bidi/>
        <w:rPr>
          <w:rFonts w:asciiTheme="majorBidi" w:hAnsiTheme="majorBidi" w:cstheme="majorBidi" w:hint="cs"/>
          <w:color w:val="0070C0"/>
          <w:sz w:val="24"/>
          <w:szCs w:val="24"/>
          <w:shd w:val="clear" w:color="auto" w:fill="FFFFFF"/>
          <w:rtl/>
        </w:rPr>
      </w:pPr>
      <w:r w:rsidRPr="005B4F32">
        <w:rPr>
          <w:rFonts w:asciiTheme="majorBidi" w:hAnsiTheme="majorBidi" w:cstheme="majorBidi"/>
          <w:color w:val="0070C0"/>
          <w:sz w:val="24"/>
          <w:szCs w:val="24"/>
        </w:rPr>
        <w:lastRenderedPageBreak/>
        <w:br/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מיקום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  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זכרון יעקב</w:t>
      </w:r>
      <w:r>
        <w:rPr>
          <w:rFonts w:asciiTheme="majorBidi" w:hAnsiTheme="majorBidi" w:cstheme="majorBidi" w:hint="cs"/>
          <w:color w:val="0070C0"/>
          <w:sz w:val="24"/>
          <w:szCs w:val="24"/>
          <w:shd w:val="clear" w:color="auto" w:fill="FFFFFF"/>
          <w:rtl/>
        </w:rPr>
        <w:t xml:space="preserve"> (או במקום אחר)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כתובת והסבר הגעה ישלחו לנרשמים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מחיר הקורס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 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1092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שח - ניתן לשלם עד 6 תשלומים בכ.א. למי שיש קושי כלכלי, לפנות אלי, למציאת פתרון גמיש מהאונה הימנית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proofErr w:type="gramStart"/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*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המחיר כולל מע"מ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</w:t>
      </w:r>
      <w:proofErr w:type="gramEnd"/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ההרשמה בהסדרת תשלום מראש בכרטיס אשראי , התשלום עד-10 תשלומים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(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סליקה מאובטחת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)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*********************************************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אלכס סטרניק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***********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מאמן בינלאומי לתרפיה בצחוק ואמנות הנונסנס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מאמן בכיר למנחי יוגה צחוק מטעם בי"הס הבינלאומי של יוגה צחוק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,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תזונאי קליני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.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שגריר הצחוק מטעם ד"ר קטריה (2006)- קיבל את אות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 GOLDEN LAUGHTER AWARD 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לשנת 2014 מטעם ביה"ס הצרפתי לריגולוגיה, תראפיה בצחוק ושמחה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 xml:space="preserve">      </w:t>
      </w:r>
      <w:hyperlink r:id="rId5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www.laughter.co.il</w:t>
        </w:r>
      </w:hyperlink>
      <w:r w:rsidRPr="005B4F32">
        <w:rPr>
          <w:rStyle w:val="apple-converted-space"/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לינקים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shd w:val="clear" w:color="auto" w:fill="FFFFFF"/>
          <w:rtl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*****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קורס נונסנס האחרון בצרפת 5-6.5.2014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6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https://www.youtube.com/watch?v=t2xuOPNcgtY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מהקורס בישראל ברחובות 2013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7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https://www.youtube.com/watch?v=LZcq3OQN0G0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---------------------------------------------------------------------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נתראה בחוויה של למידה והנאה. פלייר מלא -סילבוס הקורס- יישלח באימייל למעוניינים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t>מידע נוסף</w:t>
      </w:r>
      <w:r w:rsidRPr="005B4F32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הסבר והדגמה באנגלית- ערכים מוספים של ג'יבריש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8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http://www.youtube.com/watch?v=7EFL3oxjxfI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ראיון עם אלכס סטרניק על צחוק, נונסנס, הפתעות חיים ומשברים- רדיו הלסינקי, מאי 2012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9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http://www.youtube.com/watch?v=Mhh5uOWKP_U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קורס הכשרת מנחי ג'יבריש אימפרוביזציה ונונסנס פינלנד מאי2012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10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http://www.youtube.com/watch?v=DimtUkEzXfU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</w:p>
    <w:p w:rsidR="005B4F32" w:rsidRPr="005B4F32" w:rsidRDefault="005B4F32" w:rsidP="005B4F32">
      <w:pPr>
        <w:bidi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bookmarkStart w:id="0" w:name="_GoBack"/>
      <w:bookmarkEnd w:id="0"/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t>אלכס מלמד מנחי יוגה צחוק- ג'יבריש אימפרוביזציה בזלצבורג אוסטריה- אוקטובר 2010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11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http://www.youtube.com/watch?v=yv3opYynD6M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  <w:rtl/>
        </w:rPr>
        <w:lastRenderedPageBreak/>
        <w:t>ג'יבריש כאוס- אימפרוביזציה פתוחה "כל אחד יכול להיות אמן"- ישראלים ירדנים ופלסטינים בקיבוץ קטורה- מכון ערבה ללימודי הסביבה- פברואר 2012</w:t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: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hyperlink r:id="rId12" w:tgtFrame="_blank" w:history="1">
        <w:r w:rsidRPr="005B4F32">
          <w:rPr>
            <w:rStyle w:val="Hyperlink"/>
            <w:rFonts w:asciiTheme="majorBidi" w:hAnsiTheme="majorBidi" w:cstheme="majorBidi"/>
            <w:color w:val="0070C0"/>
            <w:sz w:val="24"/>
            <w:szCs w:val="24"/>
            <w:shd w:val="clear" w:color="auto" w:fill="FFFFFF"/>
          </w:rPr>
          <w:t>http://www.youtube.com/watch?v=k2O9hvPiMDA</w:t>
        </w:r>
      </w:hyperlink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-- </w:t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  <w:r w:rsidRPr="005B4F32">
        <w:rPr>
          <w:rFonts w:asciiTheme="majorBidi" w:hAnsiTheme="majorBidi" w:cstheme="majorBidi"/>
          <w:color w:val="0070C0"/>
          <w:sz w:val="24"/>
          <w:szCs w:val="24"/>
        </w:rPr>
        <w:br/>
      </w:r>
    </w:p>
    <w:sectPr w:rsidR="005B4F32" w:rsidRPr="005B4F32" w:rsidSect="005B4F32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1"/>
    <w:rsid w:val="00457ADE"/>
    <w:rsid w:val="005B4F32"/>
    <w:rsid w:val="007C02B6"/>
    <w:rsid w:val="00D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F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4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F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EFL3oxjx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Zcq3OQN0G0" TargetMode="External"/><Relationship Id="rId12" Type="http://schemas.openxmlformats.org/officeDocument/2006/relationships/hyperlink" Target="http://www.youtube.com/watch?v=k2O9hvPiM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xuOPNcgtY" TargetMode="External"/><Relationship Id="rId11" Type="http://schemas.openxmlformats.org/officeDocument/2006/relationships/hyperlink" Target="http://www.youtube.com/watch?v=yv3opYynD6M" TargetMode="External"/><Relationship Id="rId5" Type="http://schemas.openxmlformats.org/officeDocument/2006/relationships/hyperlink" Target="http://www.laughter.co.il/" TargetMode="External"/><Relationship Id="rId10" Type="http://schemas.openxmlformats.org/officeDocument/2006/relationships/hyperlink" Target="http://www.youtube.com/watch?v=DimtUkEzX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hh5uOWKP_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2015-07-23T11:12:00Z</dcterms:created>
  <dcterms:modified xsi:type="dcterms:W3CDTF">2015-07-23T11:12:00Z</dcterms:modified>
</cp:coreProperties>
</file>